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9cacaf22a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39f7c576a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f4aa15baa468b" /><Relationship Type="http://schemas.openxmlformats.org/officeDocument/2006/relationships/numbering" Target="/word/numbering.xml" Id="Rbbe97c42d5d0494d" /><Relationship Type="http://schemas.openxmlformats.org/officeDocument/2006/relationships/settings" Target="/word/settings.xml" Id="R66ac54b964d84338" /><Relationship Type="http://schemas.openxmlformats.org/officeDocument/2006/relationships/image" Target="/word/media/9ee99266-41ef-4af0-941e-0293d2f42706.png" Id="Rcaf39f7c576a4f8e" /></Relationships>
</file>