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3935f0c2c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98ff1f1e7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Tirkana,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fc7f031eb42ea" /><Relationship Type="http://schemas.openxmlformats.org/officeDocument/2006/relationships/numbering" Target="/word/numbering.xml" Id="R8fea6d78aaaf41eb" /><Relationship Type="http://schemas.openxmlformats.org/officeDocument/2006/relationships/settings" Target="/word/settings.xml" Id="R3855866c14384e09" /><Relationship Type="http://schemas.openxmlformats.org/officeDocument/2006/relationships/image" Target="/word/media/cc0e25fd-0f27-488c-8f98-2c0dd824d759.png" Id="Rc8398ff1f1e74f1e" /></Relationships>
</file>