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7d78fbb1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87cac5a4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Tirkon,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583ad867c44c1" /><Relationship Type="http://schemas.openxmlformats.org/officeDocument/2006/relationships/numbering" Target="/word/numbering.xml" Id="Rc3dbf44888e648b7" /><Relationship Type="http://schemas.openxmlformats.org/officeDocument/2006/relationships/settings" Target="/word/settings.xml" Id="R8707d5a7c5f64551" /><Relationship Type="http://schemas.openxmlformats.org/officeDocument/2006/relationships/image" Target="/word/media/5ea82480-1d31-43dc-85d3-e9b2383d2dc3.png" Id="R58f87cac5a454dde" /></Relationships>
</file>