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7ce9c12cc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62553c786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Tirodi,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97a116724f2f" /><Relationship Type="http://schemas.openxmlformats.org/officeDocument/2006/relationships/numbering" Target="/word/numbering.xml" Id="R3ba19041cc8f4ea3" /><Relationship Type="http://schemas.openxmlformats.org/officeDocument/2006/relationships/settings" Target="/word/settings.xml" Id="R30e7ed7d62084c22" /><Relationship Type="http://schemas.openxmlformats.org/officeDocument/2006/relationships/image" Target="/word/media/0795651a-77f3-4a18-8770-2441ef00c9c3.png" Id="Rd0462553c7864f47" /></Relationships>
</file>