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68500a67f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9b325c6db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Tirukkandalam,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3634ae9bf42f6" /><Relationship Type="http://schemas.openxmlformats.org/officeDocument/2006/relationships/numbering" Target="/word/numbering.xml" Id="Rad2e4c9e4d694592" /><Relationship Type="http://schemas.openxmlformats.org/officeDocument/2006/relationships/settings" Target="/word/settings.xml" Id="Rbcc5f2661a7b452d" /><Relationship Type="http://schemas.openxmlformats.org/officeDocument/2006/relationships/image" Target="/word/media/09f69fbe-28da-4441-9e08-0b13a91ecc15.png" Id="Rce89b325c6db426e" /></Relationships>
</file>