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4e984f378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899de4fef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Tiruppiraitturai,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47e0722384654" /><Relationship Type="http://schemas.openxmlformats.org/officeDocument/2006/relationships/numbering" Target="/word/numbering.xml" Id="R570c917fc52f4c96" /><Relationship Type="http://schemas.openxmlformats.org/officeDocument/2006/relationships/settings" Target="/word/settings.xml" Id="Ra0c6fe3fb7f94fbf" /><Relationship Type="http://schemas.openxmlformats.org/officeDocument/2006/relationships/image" Target="/word/media/5135302a-5617-4d34-bc46-9b1713759fc1.png" Id="R25c899de4fef473d" /></Relationships>
</file>