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439ee2f6d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aae3bbf8f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Tondiarpet,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14fd518d243c2" /><Relationship Type="http://schemas.openxmlformats.org/officeDocument/2006/relationships/numbering" Target="/word/numbering.xml" Id="R57bfe7bd5bda4183" /><Relationship Type="http://schemas.openxmlformats.org/officeDocument/2006/relationships/settings" Target="/word/settings.xml" Id="R17f1e4ebeffc4513" /><Relationship Type="http://schemas.openxmlformats.org/officeDocument/2006/relationships/image" Target="/word/media/46ff4830-b111-4e9b-97c6-4c8e69dffcd9.png" Id="Reb6aae3bbf8f4958" /></Relationships>
</file>