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8bb06c353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db3ade1d1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Trichy,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a898527aa4f3b" /><Relationship Type="http://schemas.openxmlformats.org/officeDocument/2006/relationships/numbering" Target="/word/numbering.xml" Id="R210914f09bb54e24" /><Relationship Type="http://schemas.openxmlformats.org/officeDocument/2006/relationships/settings" Target="/word/settings.xml" Id="R5029ef38a0664443" /><Relationship Type="http://schemas.openxmlformats.org/officeDocument/2006/relationships/image" Target="/word/media/816daf8e-0de7-438a-949c-576094e4fdde.png" Id="R3e5db3ade1d14615" /></Relationships>
</file>