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f1747377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003097e0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Tulihal,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46168f9e64336" /><Relationship Type="http://schemas.openxmlformats.org/officeDocument/2006/relationships/numbering" Target="/word/numbering.xml" Id="Rac8fdc73e7a24bc3" /><Relationship Type="http://schemas.openxmlformats.org/officeDocument/2006/relationships/settings" Target="/word/settings.xml" Id="R4dac82693519442d" /><Relationship Type="http://schemas.openxmlformats.org/officeDocument/2006/relationships/image" Target="/word/media/6536a21f-2762-48a6-bf79-dc194ad1a6d5.png" Id="R0310003097e04400" /></Relationships>
</file>