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f9fff4fcf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bcfd7eb30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b673615184800" /><Relationship Type="http://schemas.openxmlformats.org/officeDocument/2006/relationships/numbering" Target="/word/numbering.xml" Id="R182226c242ba482f" /><Relationship Type="http://schemas.openxmlformats.org/officeDocument/2006/relationships/settings" Target="/word/settings.xml" Id="R62420d4ce6f8465c" /><Relationship Type="http://schemas.openxmlformats.org/officeDocument/2006/relationships/image" Target="/word/media/3ddcaf99-30a3-4df8-b597-e1389cde4df3.png" Id="R03cbcfd7eb304865" /></Relationships>
</file>