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cb3f71523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ae697209d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Udal Walla,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2a8dc56de4293" /><Relationship Type="http://schemas.openxmlformats.org/officeDocument/2006/relationships/numbering" Target="/word/numbering.xml" Id="Rabc3ace892794f57" /><Relationship Type="http://schemas.openxmlformats.org/officeDocument/2006/relationships/settings" Target="/word/settings.xml" Id="R498cd34e6f9f48c7" /><Relationship Type="http://schemas.openxmlformats.org/officeDocument/2006/relationships/image" Target="/word/media/8dfe69eb-6b9b-414d-957e-34c810314de7.png" Id="R88cae697209d4d69" /></Relationships>
</file>