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1278e21fd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bbcbb507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e12228ac349c0" /><Relationship Type="http://schemas.openxmlformats.org/officeDocument/2006/relationships/numbering" Target="/word/numbering.xml" Id="R5788d07dd48849ef" /><Relationship Type="http://schemas.openxmlformats.org/officeDocument/2006/relationships/settings" Target="/word/settings.xml" Id="Ra6c066979d464744" /><Relationship Type="http://schemas.openxmlformats.org/officeDocument/2006/relationships/image" Target="/word/media/e89bb43c-8f6d-489a-8ce3-939ef977b8f5.png" Id="Rcb3bbbcbb50746d9" /></Relationships>
</file>