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57dcf87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71904ee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Umbrane,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d8897e4a4fc6" /><Relationship Type="http://schemas.openxmlformats.org/officeDocument/2006/relationships/numbering" Target="/word/numbering.xml" Id="R1acae550adbc44c0" /><Relationship Type="http://schemas.openxmlformats.org/officeDocument/2006/relationships/settings" Target="/word/settings.xml" Id="Rac13ddacd9134fd6" /><Relationship Type="http://schemas.openxmlformats.org/officeDocument/2006/relationships/image" Target="/word/media/57733c56-c7a2-4219-8726-fa6dfc8ca508.png" Id="R13a471904eea4199" /></Relationships>
</file>