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91dadf9ca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549606c9b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Usarni,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4929b99e4745" /><Relationship Type="http://schemas.openxmlformats.org/officeDocument/2006/relationships/numbering" Target="/word/numbering.xml" Id="R69cc52f7274b4fc0" /><Relationship Type="http://schemas.openxmlformats.org/officeDocument/2006/relationships/settings" Target="/word/settings.xml" Id="Rad243bc64f784f16" /><Relationship Type="http://schemas.openxmlformats.org/officeDocument/2006/relationships/image" Target="/word/media/b044e31e-f13a-4ed2-94e7-52391d14316f.png" Id="R2e9549606c9b436f" /></Relationships>
</file>