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15c2a0b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b05bb6633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Usgao,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99b32325f439e" /><Relationship Type="http://schemas.openxmlformats.org/officeDocument/2006/relationships/numbering" Target="/word/numbering.xml" Id="R942ef163c5214f3e" /><Relationship Type="http://schemas.openxmlformats.org/officeDocument/2006/relationships/settings" Target="/word/settings.xml" Id="R9b983aaf0a334d83" /><Relationship Type="http://schemas.openxmlformats.org/officeDocument/2006/relationships/image" Target="/word/media/1dba1eb2-ba18-4ffa-9a9e-e3bc394cfcfd.png" Id="R685b05bb663349dc" /></Relationships>
</file>