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d324a3bc9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b7019e6ed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e261b922443e1" /><Relationship Type="http://schemas.openxmlformats.org/officeDocument/2006/relationships/numbering" Target="/word/numbering.xml" Id="Rb83fa82147154d10" /><Relationship Type="http://schemas.openxmlformats.org/officeDocument/2006/relationships/settings" Target="/word/settings.xml" Id="Rb922a01651a64c74" /><Relationship Type="http://schemas.openxmlformats.org/officeDocument/2006/relationships/image" Target="/word/media/94f887d1-077d-42a4-8e1c-288395328b69.png" Id="R250b7019e6ed4804" /></Relationships>
</file>