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65f4fe6e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8f446d476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Uttarkashi,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97e5fde724e34" /><Relationship Type="http://schemas.openxmlformats.org/officeDocument/2006/relationships/numbering" Target="/word/numbering.xml" Id="Re1ddee166f854d45" /><Relationship Type="http://schemas.openxmlformats.org/officeDocument/2006/relationships/settings" Target="/word/settings.xml" Id="R28ea259fd604431f" /><Relationship Type="http://schemas.openxmlformats.org/officeDocument/2006/relationships/image" Target="/word/media/ca71491b-64d6-49e1-9c36-e9378331fbc5.png" Id="Rc5b8f446d4764141" /></Relationships>
</file>