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3b254be5b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51c561081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Vajiria,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fe56ceed64e86" /><Relationship Type="http://schemas.openxmlformats.org/officeDocument/2006/relationships/numbering" Target="/word/numbering.xml" Id="R5bae7684eec14c7a" /><Relationship Type="http://schemas.openxmlformats.org/officeDocument/2006/relationships/settings" Target="/word/settings.xml" Id="R460e25f372044b08" /><Relationship Type="http://schemas.openxmlformats.org/officeDocument/2006/relationships/image" Target="/word/media/89751f9c-36b0-4aa0-9ce5-2b575669e32a.png" Id="Rbae51c5610814bd0" /></Relationships>
</file>