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cc5ff38ba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d83e3cadc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3da6436084e99" /><Relationship Type="http://schemas.openxmlformats.org/officeDocument/2006/relationships/numbering" Target="/word/numbering.xml" Id="R3c8b43e593cf4325" /><Relationship Type="http://schemas.openxmlformats.org/officeDocument/2006/relationships/settings" Target="/word/settings.xml" Id="Raf8c4c94dc9b48df" /><Relationship Type="http://schemas.openxmlformats.org/officeDocument/2006/relationships/image" Target="/word/media/39a93052-72b5-4f98-9e20-bd2dc2b959c3.png" Id="Rb97d83e3cadc4ea7" /></Relationships>
</file>