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7c8ae35f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dcfaa8076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Virwao,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0015dca5a4365" /><Relationship Type="http://schemas.openxmlformats.org/officeDocument/2006/relationships/numbering" Target="/word/numbering.xml" Id="Re7f088f752fc4733" /><Relationship Type="http://schemas.openxmlformats.org/officeDocument/2006/relationships/settings" Target="/word/settings.xml" Id="Rffd4e44b1c7c40cf" /><Relationship Type="http://schemas.openxmlformats.org/officeDocument/2006/relationships/image" Target="/word/media/75eea17e-8c93-4e6d-aa89-7afafba0380b.png" Id="R5b7dcfaa80764cb3" /></Relationships>
</file>