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fc6330edd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53905ae3b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Walarom,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f1c4d9dac402f" /><Relationship Type="http://schemas.openxmlformats.org/officeDocument/2006/relationships/numbering" Target="/word/numbering.xml" Id="R8ebc63db191f4fbe" /><Relationship Type="http://schemas.openxmlformats.org/officeDocument/2006/relationships/settings" Target="/word/settings.xml" Id="R0e680bcc1fd44741" /><Relationship Type="http://schemas.openxmlformats.org/officeDocument/2006/relationships/image" Target="/word/media/9791ddd3-04a6-4c09-9b9d-844803b43369.png" Id="R28653905ae3b4ebe" /></Relationships>
</file>