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2e7808ffd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df7751e0b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38f179e784804" /><Relationship Type="http://schemas.openxmlformats.org/officeDocument/2006/relationships/numbering" Target="/word/numbering.xml" Id="Rd1e8337a20e24da0" /><Relationship Type="http://schemas.openxmlformats.org/officeDocument/2006/relationships/settings" Target="/word/settings.xml" Id="R5ebd6b363d1342a5" /><Relationship Type="http://schemas.openxmlformats.org/officeDocument/2006/relationships/image" Target="/word/media/886b7693-7b8d-4271-9462-f2390459d576.png" Id="R82adf7751e0b4e85" /></Relationships>
</file>