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f2a83c3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ec0da59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7058aeb44100" /><Relationship Type="http://schemas.openxmlformats.org/officeDocument/2006/relationships/numbering" Target="/word/numbering.xml" Id="R05c998593deb443a" /><Relationship Type="http://schemas.openxmlformats.org/officeDocument/2006/relationships/settings" Target="/word/settings.xml" Id="R14e9c578758a4021" /><Relationship Type="http://schemas.openxmlformats.org/officeDocument/2006/relationships/image" Target="/word/media/0b7ef226-f985-4fe2-8257-ba1cea5e3f4a.png" Id="R683aec0da59d4878" /></Relationships>
</file>