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31c65ebb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857f13cf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Woghabal,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be11659664e71" /><Relationship Type="http://schemas.openxmlformats.org/officeDocument/2006/relationships/numbering" Target="/word/numbering.xml" Id="Ra0c1c8d97a1e4a65" /><Relationship Type="http://schemas.openxmlformats.org/officeDocument/2006/relationships/settings" Target="/word/settings.xml" Id="R7ab7c8d33d624cfb" /><Relationship Type="http://schemas.openxmlformats.org/officeDocument/2006/relationships/image" Target="/word/media/598340fa-fc38-42f0-b0d2-0927ea0e2948.png" Id="Rf941857f13cf45b6" /></Relationships>
</file>