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df63f0a20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833197c75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Yadiki,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412a5ae6d4dcc" /><Relationship Type="http://schemas.openxmlformats.org/officeDocument/2006/relationships/numbering" Target="/word/numbering.xml" Id="R4ac57ea0594641d5" /><Relationship Type="http://schemas.openxmlformats.org/officeDocument/2006/relationships/settings" Target="/word/settings.xml" Id="Ra0ff500634c84898" /><Relationship Type="http://schemas.openxmlformats.org/officeDocument/2006/relationships/image" Target="/word/media/cc04ecd6-d94d-4b0c-b69b-7a8e7ffc521e.png" Id="Rf64833197c754569" /></Relationships>
</file>