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030be3a61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a511bc199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Yamjal,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3630f49ef4af0" /><Relationship Type="http://schemas.openxmlformats.org/officeDocument/2006/relationships/numbering" Target="/word/numbering.xml" Id="R14ddb5a505eb466e" /><Relationship Type="http://schemas.openxmlformats.org/officeDocument/2006/relationships/settings" Target="/word/settings.xml" Id="R8954d3d4932d4f9c" /><Relationship Type="http://schemas.openxmlformats.org/officeDocument/2006/relationships/image" Target="/word/media/86dead5b-4971-4c8c-8e6f-2a691d2af37a.png" Id="Rb2ea511bc1994605" /></Relationships>
</file>