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379af0b1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260f31cf6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Yangang,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116881ce44e57" /><Relationship Type="http://schemas.openxmlformats.org/officeDocument/2006/relationships/numbering" Target="/word/numbering.xml" Id="Ra7ffe41b103d4360" /><Relationship Type="http://schemas.openxmlformats.org/officeDocument/2006/relationships/settings" Target="/word/settings.xml" Id="R85be5bfb3a604081" /><Relationship Type="http://schemas.openxmlformats.org/officeDocument/2006/relationships/image" Target="/word/media/f64063a9-644f-4bc6-ac16-38deff7593b3.png" Id="R0b9260f31cf64976" /></Relationships>
</file>