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87958ebb1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1780d8f7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Yapral,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c968c33b4911" /><Relationship Type="http://schemas.openxmlformats.org/officeDocument/2006/relationships/numbering" Target="/word/numbering.xml" Id="R800d897a30964f2c" /><Relationship Type="http://schemas.openxmlformats.org/officeDocument/2006/relationships/settings" Target="/word/settings.xml" Id="R18551ba655d44a52" /><Relationship Type="http://schemas.openxmlformats.org/officeDocument/2006/relationships/image" Target="/word/media/d473227e-6b77-4c6f-9a8e-c11ac8770123.png" Id="R5d6d1780d8f742cc" /></Relationships>
</file>