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0fb6a28cd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24a18603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250eaa77b4317" /><Relationship Type="http://schemas.openxmlformats.org/officeDocument/2006/relationships/numbering" Target="/word/numbering.xml" Id="R495a22e0bdd94c03" /><Relationship Type="http://schemas.openxmlformats.org/officeDocument/2006/relationships/settings" Target="/word/settings.xml" Id="Rf46d3e788b1747e7" /><Relationship Type="http://schemas.openxmlformats.org/officeDocument/2006/relationships/image" Target="/word/media/d1c00a19-74e9-4a13-94e7-4b2c3e182ab0.png" Id="Rd07b24a186034bbd" /></Relationships>
</file>