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31d790b25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5337b4590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Neira,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af507759a4cd5" /><Relationship Type="http://schemas.openxmlformats.org/officeDocument/2006/relationships/numbering" Target="/word/numbering.xml" Id="R512a75f9b08946a3" /><Relationship Type="http://schemas.openxmlformats.org/officeDocument/2006/relationships/settings" Target="/word/settings.xml" Id="Re31825f96c7943f1" /><Relationship Type="http://schemas.openxmlformats.org/officeDocument/2006/relationships/image" Target="/word/media/8d8dd159-66c4-4e55-8fef-932e4f591dc2.png" Id="Rb055337b45904a82" /></Relationships>
</file>