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607e7aa23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61da05adc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Kumai,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5f5fbfd91424b" /><Relationship Type="http://schemas.openxmlformats.org/officeDocument/2006/relationships/numbering" Target="/word/numbering.xml" Id="R4703ebf87292431e" /><Relationship Type="http://schemas.openxmlformats.org/officeDocument/2006/relationships/settings" Target="/word/settings.xml" Id="R5a4f55ea7d29430e" /><Relationship Type="http://schemas.openxmlformats.org/officeDocument/2006/relationships/image" Target="/word/media/cda1cb07-8c0a-4184-afa3-041d377b1d6a.png" Id="R9de61da05adc4a37" /></Relationships>
</file>