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161bbb15a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e96460fe2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Maumere,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84e156b044bf5" /><Relationship Type="http://schemas.openxmlformats.org/officeDocument/2006/relationships/numbering" Target="/word/numbering.xml" Id="R5f7871b429254fd7" /><Relationship Type="http://schemas.openxmlformats.org/officeDocument/2006/relationships/settings" Target="/word/settings.xml" Id="R9ecfa6294fff4f62" /><Relationship Type="http://schemas.openxmlformats.org/officeDocument/2006/relationships/image" Target="/word/media/d5fae917-6cd2-4054-ad0b-d52632b3a662.png" Id="R837e96460fe244dc" /></Relationships>
</file>