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6e8d681a8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e0b3ebc2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Siak Sri Indrapura,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d19ae25db4245" /><Relationship Type="http://schemas.openxmlformats.org/officeDocument/2006/relationships/numbering" Target="/word/numbering.xml" Id="Rbec2cea61477483e" /><Relationship Type="http://schemas.openxmlformats.org/officeDocument/2006/relationships/settings" Target="/word/settings.xml" Id="R3622c67a74134291" /><Relationship Type="http://schemas.openxmlformats.org/officeDocument/2006/relationships/image" Target="/word/media/d2da2ba5-f0cb-4884-a972-8fb59e0a6bc7.png" Id="R480e0b3ebc294ecc" /></Relationships>
</file>