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81d51ec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383b731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Isfahan,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346e2bab845bb" /><Relationship Type="http://schemas.openxmlformats.org/officeDocument/2006/relationships/numbering" Target="/word/numbering.xml" Id="R66b4b7f5832e4f72" /><Relationship Type="http://schemas.openxmlformats.org/officeDocument/2006/relationships/settings" Target="/word/settings.xml" Id="R646d735e7b8d442e" /><Relationship Type="http://schemas.openxmlformats.org/officeDocument/2006/relationships/image" Target="/word/media/e6a1e908-d6db-428c-aa21-8bfe42575d97.png" Id="R3329383b731942a4" /></Relationships>
</file>