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c052783be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4813584f7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Sarakhs,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d322ab5c64f5e" /><Relationship Type="http://schemas.openxmlformats.org/officeDocument/2006/relationships/numbering" Target="/word/numbering.xml" Id="R103c223b0f92437e" /><Relationship Type="http://schemas.openxmlformats.org/officeDocument/2006/relationships/settings" Target="/word/settings.xml" Id="R2872f439dc6f4805" /><Relationship Type="http://schemas.openxmlformats.org/officeDocument/2006/relationships/image" Target="/word/media/c970c8f4-4d6c-4d86-9374-d8ec07f67da9.png" Id="R0b74813584f74f28" /></Relationships>
</file>