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a7a474793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13053c2b9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62b3ee54e4fd6" /><Relationship Type="http://schemas.openxmlformats.org/officeDocument/2006/relationships/numbering" Target="/word/numbering.xml" Id="Rf7d865ecde9f4516" /><Relationship Type="http://schemas.openxmlformats.org/officeDocument/2006/relationships/settings" Target="/word/settings.xml" Id="R9228d2f2318c48fb" /><Relationship Type="http://schemas.openxmlformats.org/officeDocument/2006/relationships/image" Target="/word/media/19da57cf-7252-42af-87b5-18eed87d7df5.png" Id="Rfaa13053c2b94e96" /></Relationships>
</file>