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b3037be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73267c16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Annacarty,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050b69f34c78" /><Relationship Type="http://schemas.openxmlformats.org/officeDocument/2006/relationships/numbering" Target="/word/numbering.xml" Id="R0c313d3ba71a49d3" /><Relationship Type="http://schemas.openxmlformats.org/officeDocument/2006/relationships/settings" Target="/word/settings.xml" Id="Re60893a536aa4dbe" /><Relationship Type="http://schemas.openxmlformats.org/officeDocument/2006/relationships/image" Target="/word/media/6a0a427e-4fb4-4cbd-8182-cc7f24404db0.png" Id="R5af73267c1694e21" /></Relationships>
</file>