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203593bb5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6b194721d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Annagassan,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e37a903514ae4" /><Relationship Type="http://schemas.openxmlformats.org/officeDocument/2006/relationships/numbering" Target="/word/numbering.xml" Id="Ref13dc7d2364403f" /><Relationship Type="http://schemas.openxmlformats.org/officeDocument/2006/relationships/settings" Target="/word/settings.xml" Id="R0d0d64d61ceb4629" /><Relationship Type="http://schemas.openxmlformats.org/officeDocument/2006/relationships/image" Target="/word/media/c5462fa0-9939-4ab2-8001-2803f742cda6.png" Id="R52a6b194721d43d5" /></Relationships>
</file>