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e28fc0dde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b8f0c1d6d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Ardcanaght,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2d6737bd74fb7" /><Relationship Type="http://schemas.openxmlformats.org/officeDocument/2006/relationships/numbering" Target="/word/numbering.xml" Id="R9125f48700694c80" /><Relationship Type="http://schemas.openxmlformats.org/officeDocument/2006/relationships/settings" Target="/word/settings.xml" Id="R004bc0c3cef84c4b" /><Relationship Type="http://schemas.openxmlformats.org/officeDocument/2006/relationships/image" Target="/word/media/781868a9-7f00-4227-97c7-c7aa51baf71c.png" Id="R85cb8f0c1d6d4603" /></Relationships>
</file>