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f6724af55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29785ea2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Ardrahan,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0bb2c12e6468b" /><Relationship Type="http://schemas.openxmlformats.org/officeDocument/2006/relationships/numbering" Target="/word/numbering.xml" Id="R77f205abce384e19" /><Relationship Type="http://schemas.openxmlformats.org/officeDocument/2006/relationships/settings" Target="/word/settings.xml" Id="R8034458746974cd7" /><Relationship Type="http://schemas.openxmlformats.org/officeDocument/2006/relationships/image" Target="/word/media/93438804-96d0-4348-b7ed-2aa8a62a0097.png" Id="Rdc429785ea274431" /></Relationships>
</file>