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52dd55963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bd2e0d8fd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Athenry,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1f981573f4e10" /><Relationship Type="http://schemas.openxmlformats.org/officeDocument/2006/relationships/numbering" Target="/word/numbering.xml" Id="R529d4b5fadf7470c" /><Relationship Type="http://schemas.openxmlformats.org/officeDocument/2006/relationships/settings" Target="/word/settings.xml" Id="Rdaef69659ad24aee" /><Relationship Type="http://schemas.openxmlformats.org/officeDocument/2006/relationships/image" Target="/word/media/45f03a72-7bf1-439b-87c3-325c1809efe9.png" Id="R468bd2e0d8fd4b40" /></Relationships>
</file>