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f637f8518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c5a0e7171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Balbane,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d01d50da64e27" /><Relationship Type="http://schemas.openxmlformats.org/officeDocument/2006/relationships/numbering" Target="/word/numbering.xml" Id="R71e752937e874fad" /><Relationship Type="http://schemas.openxmlformats.org/officeDocument/2006/relationships/settings" Target="/word/settings.xml" Id="R9703a11a4dd64c1b" /><Relationship Type="http://schemas.openxmlformats.org/officeDocument/2006/relationships/image" Target="/word/media/8ecb9222-63ef-4186-a0d4-3863faa2e991.png" Id="R236c5a0e71714065" /></Relationships>
</file>