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8b24f047e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497748e0b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Ballaghnageam,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b3f65c89b4e8d" /><Relationship Type="http://schemas.openxmlformats.org/officeDocument/2006/relationships/numbering" Target="/word/numbering.xml" Id="Re37f6697bb7f44ba" /><Relationship Type="http://schemas.openxmlformats.org/officeDocument/2006/relationships/settings" Target="/word/settings.xml" Id="R3396007434a94632" /><Relationship Type="http://schemas.openxmlformats.org/officeDocument/2006/relationships/image" Target="/word/media/b51c15f3-ed6f-4d52-8d30-5ffcfe50505a.png" Id="Rea4497748e0b454a" /></Relationships>
</file>