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ba304c585847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f7c6f9991841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Ballindaggan,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f78528fab942e2" /><Relationship Type="http://schemas.openxmlformats.org/officeDocument/2006/relationships/numbering" Target="/word/numbering.xml" Id="R48ae687bcbe34b47" /><Relationship Type="http://schemas.openxmlformats.org/officeDocument/2006/relationships/settings" Target="/word/settings.xml" Id="R183c365bb3bf4687" /><Relationship Type="http://schemas.openxmlformats.org/officeDocument/2006/relationships/image" Target="/word/media/f49e4216-d66b-465b-9946-ffd663b4d4de.png" Id="R1df7c6f99918415c" /></Relationships>
</file>