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f61925a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eff256a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Ballintroohan,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899f19ef42a0" /><Relationship Type="http://schemas.openxmlformats.org/officeDocument/2006/relationships/numbering" Target="/word/numbering.xml" Id="R47091891ecad48fc" /><Relationship Type="http://schemas.openxmlformats.org/officeDocument/2006/relationships/settings" Target="/word/settings.xml" Id="Reef8a386458948e2" /><Relationship Type="http://schemas.openxmlformats.org/officeDocument/2006/relationships/image" Target="/word/media/643d4905-d030-404e-8a05-48ce96ca0e48.png" Id="Rca48eff256a643fc" /></Relationships>
</file>