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fd2bc532324a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d9852da23843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Ballybay,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8b13abe13347fa" /><Relationship Type="http://schemas.openxmlformats.org/officeDocument/2006/relationships/numbering" Target="/word/numbering.xml" Id="R9de6d887cea540a0" /><Relationship Type="http://schemas.openxmlformats.org/officeDocument/2006/relationships/settings" Target="/word/settings.xml" Id="R9f332fb7e4d8408d" /><Relationship Type="http://schemas.openxmlformats.org/officeDocument/2006/relationships/image" Target="/word/media/6329276b-296d-40ad-9e2c-c278ff506415.png" Id="Rf7d9852da2384351" /></Relationships>
</file>