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02a9ff7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d034ad32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Ballydehob,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1a3725e954f1e" /><Relationship Type="http://schemas.openxmlformats.org/officeDocument/2006/relationships/numbering" Target="/word/numbering.xml" Id="R987ecb1a11034c4e" /><Relationship Type="http://schemas.openxmlformats.org/officeDocument/2006/relationships/settings" Target="/word/settings.xml" Id="R48e15daf40f741b3" /><Relationship Type="http://schemas.openxmlformats.org/officeDocument/2006/relationships/image" Target="/word/media/46be4594-1a25-4ec5-9b02-649299468a45.png" Id="Rd54ed034ad324825" /></Relationships>
</file>