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47828a0a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faf049395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b500a60f74962" /><Relationship Type="http://schemas.openxmlformats.org/officeDocument/2006/relationships/numbering" Target="/word/numbering.xml" Id="R0af9c3f303fb4dbd" /><Relationship Type="http://schemas.openxmlformats.org/officeDocument/2006/relationships/settings" Target="/word/settings.xml" Id="R6f1c9be2405a482f" /><Relationship Type="http://schemas.openxmlformats.org/officeDocument/2006/relationships/image" Target="/word/media/684cde5f-9edc-4641-ae9b-16d321a98ef0.png" Id="R4bafaf04939542f8" /></Relationships>
</file>