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499de42d8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fbf277f0040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Ballyhane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37d2ec5404e2d" /><Relationship Type="http://schemas.openxmlformats.org/officeDocument/2006/relationships/numbering" Target="/word/numbering.xml" Id="R179153d44a6844d8" /><Relationship Type="http://schemas.openxmlformats.org/officeDocument/2006/relationships/settings" Target="/word/settings.xml" Id="R159faa795bf244d6" /><Relationship Type="http://schemas.openxmlformats.org/officeDocument/2006/relationships/image" Target="/word/media/f966f14c-21b0-4650-94e5-7020e99c710a.png" Id="Refffbf277f00400a" /></Relationships>
</file>