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0298300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afd5219f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Ballykerin,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8e86ed4d34368" /><Relationship Type="http://schemas.openxmlformats.org/officeDocument/2006/relationships/numbering" Target="/word/numbering.xml" Id="Reb0b239d7d924623" /><Relationship Type="http://schemas.openxmlformats.org/officeDocument/2006/relationships/settings" Target="/word/settings.xml" Id="R2bbbf50eafaf467b" /><Relationship Type="http://schemas.openxmlformats.org/officeDocument/2006/relationships/image" Target="/word/media/66456559-9a5e-4317-be28-54f76186aacc.png" Id="R4764afd5219f4dbe" /></Relationships>
</file>